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4A6885C" w:rsidR="00BB3256" w:rsidRPr="00B1095C" w:rsidRDefault="00BB3256" w:rsidP="00B1095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194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03194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1D42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EĞİTİM ÖĞRETİM YILI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11D72EFD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A81CEC"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="00A81CEC" w:rsidRPr="00A81CEC">
        <w:rPr>
          <w:rFonts w:ascii="Times New Roman" w:hAnsi="Times New Roman" w:cs="Times New Roman"/>
          <w:b/>
          <w:bCs/>
          <w:sz w:val="24"/>
          <w:szCs w:val="24"/>
        </w:rPr>
        <w:t>.03.2027</w:t>
      </w:r>
    </w:p>
    <w:p w14:paraId="77D52AAD" w14:textId="1EEE4BA2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B1095C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B1095C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F5EBB96" w14:textId="77777777" w:rsidR="00486762" w:rsidRPr="00486762" w:rsidRDefault="00486762" w:rsidP="00486762">
            <w:pPr>
              <w:pStyle w:val="Balk3"/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>Türkçe Alanı: Dinleme, anlama, kendini ifade etme, görsel okuma</w:t>
            </w:r>
          </w:p>
          <w:p w14:paraId="504F5C82" w14:textId="77777777" w:rsidR="00486762" w:rsidRPr="00486762" w:rsidRDefault="00486762" w:rsidP="00486762">
            <w:pPr>
              <w:pStyle w:val="Balk3"/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ab/>
              <w:t>Matematik Alanı: Sınıflama, gruplama, karşılaştırma, ölçme</w:t>
            </w:r>
          </w:p>
          <w:p w14:paraId="0F9CBA1A" w14:textId="77777777" w:rsidR="00486762" w:rsidRPr="00486762" w:rsidRDefault="00486762" w:rsidP="00486762">
            <w:pPr>
              <w:pStyle w:val="Balk3"/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ab/>
              <w:t>Fen Bilimleri Alanı: Gözlem, deney yapma, problem çözme, kanıt kullanma</w:t>
            </w:r>
          </w:p>
          <w:p w14:paraId="0A9C26E1" w14:textId="77777777" w:rsidR="00486762" w:rsidRPr="00486762" w:rsidRDefault="00486762" w:rsidP="00486762">
            <w:pPr>
              <w:pStyle w:val="Balk3"/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ab/>
              <w:t>Sosyal Bilimler Alanı: Çevre bilinci, toplumsal sorumluluk, zaman algısı</w:t>
            </w:r>
          </w:p>
          <w:p w14:paraId="238C3864" w14:textId="77777777" w:rsidR="00486762" w:rsidRPr="00486762" w:rsidRDefault="00486762" w:rsidP="00486762">
            <w:pPr>
              <w:pStyle w:val="Balk3"/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ab/>
              <w:t>Sanat Alanı: Resim, tasarım, dramatizasyon, müziksel üretim</w:t>
            </w:r>
          </w:p>
          <w:p w14:paraId="555C2613" w14:textId="77777777" w:rsidR="00486762" w:rsidRPr="00486762" w:rsidRDefault="00486762" w:rsidP="00486762">
            <w:pPr>
              <w:pStyle w:val="Balk3"/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ab/>
              <w:t>Beden Eğitimi ve Oyun Alanı: Ritmik hareket, grup oyunu, strateji geliştirme</w:t>
            </w:r>
          </w:p>
          <w:p w14:paraId="48E4D6B8" w14:textId="4B2D8743" w:rsidR="00BB3256" w:rsidRPr="003617F1" w:rsidRDefault="00486762" w:rsidP="00486762">
            <w:pPr>
              <w:pStyle w:val="Balk3"/>
              <w:rPr>
                <w:b/>
                <w:bCs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b/>
                <w:bCs/>
                <w:color w:val="auto"/>
                <w:sz w:val="24"/>
              </w:rPr>
              <w:tab/>
              <w:t>Bilişim Teknolojileri: Dijital materyalden bilgi edinme, güvenli kullanım</w:t>
            </w:r>
          </w:p>
        </w:tc>
      </w:tr>
      <w:tr w:rsidR="00BB3256" w:rsidRPr="00B1095C" w14:paraId="76BC7E8C" w14:textId="77777777" w:rsidTr="00486762">
        <w:trPr>
          <w:trHeight w:val="1977"/>
        </w:trPr>
        <w:tc>
          <w:tcPr>
            <w:tcW w:w="1736" w:type="dxa"/>
          </w:tcPr>
          <w:p w14:paraId="537F2B1A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018520A7" w14:textId="77777777" w:rsidR="00442052" w:rsidRPr="00442052" w:rsidRDefault="00442052" w:rsidP="0044205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Gözlem yapma – Sınıflama – Karşılaştırma</w:t>
            </w:r>
          </w:p>
          <w:p w14:paraId="6B426648" w14:textId="77777777" w:rsidR="00442052" w:rsidRPr="00442052" w:rsidRDefault="00442052" w:rsidP="0044205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Sebep-sonuç ilişkisi kurma</w:t>
            </w:r>
          </w:p>
          <w:p w14:paraId="6D5ABA29" w14:textId="77777777" w:rsidR="00442052" w:rsidRPr="00442052" w:rsidRDefault="00442052" w:rsidP="0044205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Zaman ve süreç farkındalığı</w:t>
            </w:r>
          </w:p>
          <w:p w14:paraId="50A57669" w14:textId="4CA4B2C0" w:rsidR="00BB3256" w:rsidRPr="00B1095C" w:rsidRDefault="00442052" w:rsidP="00442052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4205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Tahmin ve çıkarım yapma</w:t>
            </w:r>
          </w:p>
        </w:tc>
      </w:tr>
      <w:tr w:rsidR="00BB3256" w:rsidRPr="00B1095C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38D21443" w14:textId="77777777" w:rsidR="00486762" w:rsidRPr="00486762" w:rsidRDefault="00486762" w:rsidP="0048676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86762">
              <w:rPr>
                <w:rStyle w:val="Gl"/>
                <w:rFonts w:eastAsiaTheme="majorEastAsia"/>
                <w:color w:val="212529"/>
              </w:rPr>
              <w:t>Merak etme</w:t>
            </w:r>
          </w:p>
          <w:p w14:paraId="6E600D80" w14:textId="77777777" w:rsidR="00486762" w:rsidRPr="00486762" w:rsidRDefault="00486762" w:rsidP="0048676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8676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86762">
              <w:rPr>
                <w:rStyle w:val="Gl"/>
                <w:rFonts w:eastAsiaTheme="majorEastAsia"/>
                <w:color w:val="212529"/>
              </w:rPr>
              <w:tab/>
              <w:t>Araştırma</w:t>
            </w:r>
          </w:p>
          <w:p w14:paraId="75F2EC6B" w14:textId="77777777" w:rsidR="00486762" w:rsidRPr="00486762" w:rsidRDefault="00486762" w:rsidP="0048676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8676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86762">
              <w:rPr>
                <w:rStyle w:val="Gl"/>
                <w:rFonts w:eastAsiaTheme="majorEastAsia"/>
                <w:color w:val="212529"/>
              </w:rPr>
              <w:tab/>
              <w:t>Doğayı koruma eğilimi</w:t>
            </w:r>
          </w:p>
          <w:p w14:paraId="0364CE12" w14:textId="77777777" w:rsidR="00486762" w:rsidRPr="00486762" w:rsidRDefault="00486762" w:rsidP="0048676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8676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86762">
              <w:rPr>
                <w:rStyle w:val="Gl"/>
                <w:rFonts w:eastAsiaTheme="majorEastAsia"/>
                <w:color w:val="212529"/>
              </w:rPr>
              <w:tab/>
              <w:t>Empati kurma</w:t>
            </w:r>
          </w:p>
          <w:p w14:paraId="4D422C21" w14:textId="77777777" w:rsidR="00486762" w:rsidRPr="00486762" w:rsidRDefault="00486762" w:rsidP="0048676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8676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86762">
              <w:rPr>
                <w:rStyle w:val="Gl"/>
                <w:rFonts w:eastAsiaTheme="majorEastAsia"/>
                <w:color w:val="212529"/>
              </w:rPr>
              <w:tab/>
              <w:t>İş birliği yapma</w:t>
            </w:r>
          </w:p>
          <w:p w14:paraId="58791C06" w14:textId="7EA3D28A" w:rsidR="00442052" w:rsidRPr="00442052" w:rsidRDefault="00486762" w:rsidP="0048676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86762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486762">
              <w:rPr>
                <w:rStyle w:val="Gl"/>
                <w:rFonts w:eastAsiaTheme="majorEastAsia"/>
                <w:color w:val="212529"/>
              </w:rPr>
              <w:tab/>
              <w:t>Değer odaklı düşünme</w:t>
            </w:r>
          </w:p>
          <w:p w14:paraId="1C376BFC" w14:textId="6C5D1337" w:rsidR="00BB3256" w:rsidRPr="00B1095C" w:rsidRDefault="00BB3256" w:rsidP="00442052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BB3256" w:rsidRPr="00B1095C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B1095C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39C46C41" w14:textId="77777777" w:rsidR="00486762" w:rsidRPr="00486762" w:rsidRDefault="00486762" w:rsidP="00486762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Yardımlaşma</w:t>
            </w:r>
          </w:p>
          <w:p w14:paraId="3F79C764" w14:textId="77777777" w:rsidR="00486762" w:rsidRPr="00486762" w:rsidRDefault="00486762" w:rsidP="0048676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Alçakgönüllülük</w:t>
            </w:r>
          </w:p>
          <w:p w14:paraId="3DE30FA2" w14:textId="77777777" w:rsidR="00486762" w:rsidRPr="00486762" w:rsidRDefault="00486762" w:rsidP="0048676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Paylaşma</w:t>
            </w:r>
          </w:p>
          <w:p w14:paraId="4ADB9E8E" w14:textId="77777777" w:rsidR="00486762" w:rsidRPr="00486762" w:rsidRDefault="00486762" w:rsidP="0048676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Sorumluluk</w:t>
            </w:r>
          </w:p>
          <w:p w14:paraId="665E8C38" w14:textId="77777777" w:rsidR="00486762" w:rsidRPr="00486762" w:rsidRDefault="00486762" w:rsidP="0048676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Saygı</w:t>
            </w:r>
          </w:p>
          <w:p w14:paraId="2CF3E2AE" w14:textId="543629FE" w:rsidR="00BB3256" w:rsidRPr="00B1095C" w:rsidRDefault="00486762" w:rsidP="004867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Çevre bilinci</w:t>
            </w:r>
          </w:p>
        </w:tc>
      </w:tr>
      <w:tr w:rsidR="00BB3256" w:rsidRPr="00B1095C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22E9E121" w14:textId="451033B5" w:rsidR="00A3231D" w:rsidRPr="00B1095C" w:rsidRDefault="00BB3256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D18 Temizlik</w:t>
            </w:r>
            <w:r w:rsidRPr="00B1095C">
              <w:rPr>
                <w:color w:val="212529"/>
              </w:rPr>
              <w:br/>
            </w:r>
            <w:r w:rsidRPr="00B1095C">
              <w:rPr>
                <w:b/>
                <w:bCs/>
                <w:color w:val="212529"/>
              </w:rPr>
              <w:t>D18.2. Yaşadığı ortamın temizliğine dikkat etmek</w:t>
            </w:r>
            <w:r w:rsidRPr="00B1095C">
              <w:rPr>
                <w:b/>
                <w:bCs/>
                <w:color w:val="212529"/>
              </w:rPr>
              <w:br/>
            </w:r>
            <w:r w:rsidRPr="00B1095C">
              <w:rPr>
                <w:color w:val="212529"/>
              </w:rPr>
              <w:t>D18.2.3. Ev, sınıf, okul bahçesi gibi ortak alanların temizliğinde görev alır.</w:t>
            </w:r>
          </w:p>
        </w:tc>
      </w:tr>
      <w:tr w:rsidR="00BB3256" w:rsidRPr="00B1095C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6FF1B3C" w14:textId="77777777" w:rsidR="00486762" w:rsidRPr="00486762" w:rsidRDefault="000D4B0E" w:rsidP="0048676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  <w:r w:rsidR="00486762"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Görsel okuma</w:t>
            </w:r>
          </w:p>
          <w:p w14:paraId="33C4D0AC" w14:textId="77777777" w:rsidR="00486762" w:rsidRPr="00486762" w:rsidRDefault="00486762" w:rsidP="0048676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Sözel anlatım</w:t>
            </w:r>
          </w:p>
          <w:p w14:paraId="20862456" w14:textId="77777777" w:rsidR="00486762" w:rsidRPr="00486762" w:rsidRDefault="00486762" w:rsidP="0048676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Kavram ve sözcük öğrenme</w:t>
            </w:r>
          </w:p>
          <w:p w14:paraId="552CC684" w14:textId="77777777" w:rsidR="00486762" w:rsidRPr="00486762" w:rsidRDefault="00486762" w:rsidP="0048676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Tahmin etme</w:t>
            </w:r>
          </w:p>
          <w:p w14:paraId="31C89689" w14:textId="77777777" w:rsidR="00486762" w:rsidRPr="00486762" w:rsidRDefault="00486762" w:rsidP="00486762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Çıkarım yapma</w:t>
            </w:r>
          </w:p>
          <w:p w14:paraId="1C8D8232" w14:textId="7743E4C7" w:rsidR="00BB3256" w:rsidRPr="00B1095C" w:rsidRDefault="00486762" w:rsidP="004867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Resimleme</w:t>
            </w:r>
          </w:p>
        </w:tc>
      </w:tr>
      <w:tr w:rsidR="00BB3256" w:rsidRPr="00B1095C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5735150A" w14:textId="77777777" w:rsidR="00F87142" w:rsidRPr="00F87142" w:rsidRDefault="00F87142" w:rsidP="00F871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>FAB.3.a: Çevre kirliliğini fark eder.</w:t>
            </w:r>
          </w:p>
          <w:p w14:paraId="2A74FDFF" w14:textId="77777777" w:rsidR="00F87142" w:rsidRPr="00F87142" w:rsidRDefault="00F87142" w:rsidP="00F871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FAB.3.b: Çevreyi temiz tutmanın önemini söyler.</w:t>
            </w:r>
          </w:p>
          <w:p w14:paraId="6540DF8C" w14:textId="77777777" w:rsidR="00F87142" w:rsidRPr="00F87142" w:rsidRDefault="00F87142" w:rsidP="00F871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TADB.2.a: Dinlediği hikâye/sohbet ile ön bilgileri arasında bağlantı kurar.</w:t>
            </w:r>
          </w:p>
          <w:p w14:paraId="04CCFBBE" w14:textId="77777777" w:rsidR="00F87142" w:rsidRPr="00F87142" w:rsidRDefault="00F87142" w:rsidP="00F871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TADB.2.c: Dinlediklerinden çıkarım yapar.</w:t>
            </w:r>
          </w:p>
          <w:p w14:paraId="46E2617E" w14:textId="77777777" w:rsidR="00F87142" w:rsidRPr="00F87142" w:rsidRDefault="00F87142" w:rsidP="00F871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TAOB.2.b: Görsellerden hareketle tahminde bulunur.</w:t>
            </w:r>
          </w:p>
          <w:p w14:paraId="75C304D3" w14:textId="77777777" w:rsidR="00F87142" w:rsidRPr="00F87142" w:rsidRDefault="00F87142" w:rsidP="00F871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SAB.4.a: Çeşitli materyallerle ürün oluşturur.</w:t>
            </w:r>
          </w:p>
          <w:p w14:paraId="559CFBA0" w14:textId="77777777" w:rsidR="00F87142" w:rsidRPr="00F87142" w:rsidRDefault="00F87142" w:rsidP="00F871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SDAB.2.a: Sorumluluk alır ve görevini yerine getirir.</w:t>
            </w:r>
          </w:p>
          <w:p w14:paraId="61EF8742" w14:textId="77777777" w:rsidR="00BB3256" w:rsidRDefault="00F87142" w:rsidP="00F871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MAB.1.b: Nesneleri özelliklerine göre gruplar.</w:t>
            </w:r>
          </w:p>
          <w:p w14:paraId="3A22ACE9" w14:textId="77777777" w:rsidR="008A4F92" w:rsidRPr="008A4F92" w:rsidRDefault="008A4F92" w:rsidP="008A4F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A4F92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Dinlediği öykü, masal, şiir, bilgilendirici metinle ilgili sorulara cevap verir.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→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TADB.1.a</w:t>
            </w:r>
          </w:p>
          <w:p w14:paraId="5F5049FF" w14:textId="77777777" w:rsidR="008A4F92" w:rsidRPr="008A4F92" w:rsidRDefault="008A4F92" w:rsidP="008A4F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A4F92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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Dinlediklerinden/izlediklerinden hareketle çıkarımlarda bulunur.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→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TADB.2.c</w:t>
            </w:r>
          </w:p>
          <w:p w14:paraId="2633B64C" w14:textId="77777777" w:rsidR="008A4F92" w:rsidRPr="008A4F92" w:rsidRDefault="008A4F92" w:rsidP="008A4F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A4F92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Görselleri inceleyerek küresel ısınmanın sonuçlarını söyler.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→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TAOB.2.c</w:t>
            </w:r>
          </w:p>
          <w:p w14:paraId="28E54259" w14:textId="77777777" w:rsidR="008A4F92" w:rsidRPr="008A4F92" w:rsidRDefault="008A4F92" w:rsidP="008A4F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A4F92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Gözlemleri doğrultusunda basit problem durumlarına çözüm önerir.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→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FAB.3.c</w:t>
            </w:r>
          </w:p>
          <w:p w14:paraId="7E2F27C5" w14:textId="77777777" w:rsidR="008A4F92" w:rsidRPr="008A4F92" w:rsidRDefault="008A4F92" w:rsidP="008A4F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A4F92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Olaylar arasında neden-sonuç ilişkisi kurar.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→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FAB.3.d</w:t>
            </w:r>
          </w:p>
          <w:p w14:paraId="7215AFCB" w14:textId="77777777" w:rsidR="008A4F92" w:rsidRPr="008A4F92" w:rsidRDefault="008A4F92" w:rsidP="008A4F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A4F92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Bilimsel süreç basamaklarını (gözlem, tahmin, ölçme) kullanır.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→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FAB.4.a-b-c</w:t>
            </w:r>
          </w:p>
          <w:p w14:paraId="4505E912" w14:textId="77777777" w:rsidR="008A4F92" w:rsidRPr="008A4F92" w:rsidRDefault="008A4F92" w:rsidP="008A4F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A4F92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Arkadaşlarıyla iş birliği yaparak grup etkinliklerine katılır.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→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SDAB.2.a</w:t>
            </w:r>
          </w:p>
          <w:p w14:paraId="0ECB27CA" w14:textId="77777777" w:rsidR="008A4F92" w:rsidRPr="008A4F92" w:rsidRDefault="008A4F92" w:rsidP="008A4F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A4F92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Estetik duyarlılıkla sanat çalışmaları yapar.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→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SAB.4.a</w:t>
            </w:r>
          </w:p>
          <w:p w14:paraId="22C23877" w14:textId="77777777" w:rsidR="008A4F92" w:rsidRPr="008A4F92" w:rsidRDefault="008A4F92" w:rsidP="008A4F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A4F92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Müzik eşliğinde ritmik hareket eder ve bedenini kullanarak kendini ifade eder.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→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SAB.5.a, HAB.3.a</w:t>
            </w:r>
          </w:p>
          <w:p w14:paraId="0FFCFD08" w14:textId="77777777" w:rsidR="008A4F92" w:rsidRPr="008A4F92" w:rsidRDefault="008A4F92" w:rsidP="008A4F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A4F92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Çevresini temiz tutar, geri dönüşüm için uygun davranışlar sergiler.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→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FAB.3.b, SDAB.2.c</w:t>
            </w:r>
          </w:p>
          <w:p w14:paraId="7783E08A" w14:textId="77777777" w:rsidR="008A4F92" w:rsidRPr="008A4F92" w:rsidRDefault="008A4F92" w:rsidP="008A4F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A4F92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Yardımlaşmanın ve alçakgönüllülüğün önemini fark eder.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→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SDAB.3.a</w:t>
            </w:r>
          </w:p>
          <w:p w14:paraId="1949F6A9" w14:textId="77777777" w:rsidR="008A4F92" w:rsidRPr="008A4F92" w:rsidRDefault="008A4F92" w:rsidP="008A4F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A4F92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Farklılıkların bir zenginlik olduğunu anlar.</w:t>
            </w:r>
            <w:r w:rsidRPr="008A4F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→ </w:t>
            </w:r>
            <w:r w:rsidRPr="008A4F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SDAB.3.b</w:t>
            </w:r>
          </w:p>
          <w:p w14:paraId="4B8CE655" w14:textId="6A01CBAC" w:rsidR="008A4F92" w:rsidRPr="00B1095C" w:rsidRDefault="008A4F92" w:rsidP="00F871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E232E90" w14:textId="77777777" w:rsidR="00486762" w:rsidRPr="00486762" w:rsidRDefault="00486762" w:rsidP="004867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86762">
              <w:rPr>
                <w:color w:val="212529"/>
              </w:rPr>
              <w:t>Kavramlar: Küresel ısınma, doğa, yıldız, kuyruklu yıldız, geri dönüşüm, alçakgönüllülük</w:t>
            </w:r>
          </w:p>
          <w:p w14:paraId="26BE3E61" w14:textId="77777777" w:rsidR="00486762" w:rsidRPr="00486762" w:rsidRDefault="00486762" w:rsidP="004867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86762">
              <w:rPr>
                <w:color w:val="212529"/>
              </w:rPr>
              <w:t>Sözcükler: Halley, gezegen, sıcaklık, atık, geri dönüşüm kutusu, yardımlaşma, farklılık</w:t>
            </w:r>
          </w:p>
          <w:p w14:paraId="15AE46E4" w14:textId="1BB75C3E" w:rsidR="00486762" w:rsidRPr="00486762" w:rsidRDefault="00486762" w:rsidP="004867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86762">
              <w:rPr>
                <w:color w:val="212529"/>
              </w:rPr>
              <w:t>Materyaller</w:t>
            </w:r>
          </w:p>
          <w:p w14:paraId="59E261BB" w14:textId="77777777" w:rsidR="00486762" w:rsidRPr="00486762" w:rsidRDefault="00486762" w:rsidP="004867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86762">
              <w:rPr>
                <w:color w:val="212529"/>
              </w:rPr>
              <w:lastRenderedPageBreak/>
              <w:tab/>
              <w:t>•</w:t>
            </w:r>
            <w:r w:rsidRPr="00486762">
              <w:rPr>
                <w:color w:val="212529"/>
              </w:rPr>
              <w:tab/>
              <w:t>Halley hikâyesi kitabı / görselleri</w:t>
            </w:r>
          </w:p>
          <w:p w14:paraId="5CCC3905" w14:textId="77777777" w:rsidR="00486762" w:rsidRPr="00486762" w:rsidRDefault="00486762" w:rsidP="004867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86762">
              <w:rPr>
                <w:color w:val="212529"/>
              </w:rPr>
              <w:tab/>
              <w:t>•</w:t>
            </w:r>
            <w:r w:rsidRPr="00486762">
              <w:rPr>
                <w:color w:val="212529"/>
              </w:rPr>
              <w:tab/>
              <w:t>Küresel ısınma ile ilgili video</w:t>
            </w:r>
          </w:p>
          <w:p w14:paraId="21B458D9" w14:textId="77777777" w:rsidR="00486762" w:rsidRPr="00486762" w:rsidRDefault="00486762" w:rsidP="004867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86762">
              <w:rPr>
                <w:color w:val="212529"/>
              </w:rPr>
              <w:tab/>
              <w:t>•</w:t>
            </w:r>
            <w:r w:rsidRPr="00486762">
              <w:rPr>
                <w:color w:val="212529"/>
              </w:rPr>
              <w:tab/>
              <w:t>Dünya maketi ve yıldız kartları</w:t>
            </w:r>
          </w:p>
          <w:p w14:paraId="1EC1431E" w14:textId="77777777" w:rsidR="00486762" w:rsidRPr="00486762" w:rsidRDefault="00486762" w:rsidP="004867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86762">
              <w:rPr>
                <w:color w:val="212529"/>
              </w:rPr>
              <w:tab/>
              <w:t>•</w:t>
            </w:r>
            <w:r w:rsidRPr="00486762">
              <w:rPr>
                <w:color w:val="212529"/>
              </w:rPr>
              <w:tab/>
              <w:t>Buz kalıpları, tabak, güneş/gölge alanı</w:t>
            </w:r>
          </w:p>
          <w:p w14:paraId="773897E8" w14:textId="77777777" w:rsidR="00486762" w:rsidRPr="00486762" w:rsidRDefault="00486762" w:rsidP="004867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86762">
              <w:rPr>
                <w:color w:val="212529"/>
              </w:rPr>
              <w:tab/>
              <w:t>•</w:t>
            </w:r>
            <w:r w:rsidRPr="00486762">
              <w:rPr>
                <w:color w:val="212529"/>
              </w:rPr>
              <w:tab/>
              <w:t>Geri dönüşüm kutusu maketleri</w:t>
            </w:r>
          </w:p>
          <w:p w14:paraId="5128A075" w14:textId="77777777" w:rsidR="00486762" w:rsidRPr="00486762" w:rsidRDefault="00486762" w:rsidP="004867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86762">
              <w:rPr>
                <w:color w:val="212529"/>
              </w:rPr>
              <w:tab/>
              <w:t>•</w:t>
            </w:r>
            <w:r w:rsidRPr="00486762">
              <w:rPr>
                <w:color w:val="212529"/>
              </w:rPr>
              <w:tab/>
              <w:t>Boya, pastel, karton, yapıştırıcı</w:t>
            </w:r>
          </w:p>
          <w:p w14:paraId="7379F61D" w14:textId="77777777" w:rsidR="00486762" w:rsidRDefault="00486762" w:rsidP="004867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86762">
              <w:rPr>
                <w:color w:val="212529"/>
              </w:rPr>
              <w:tab/>
              <w:t>•</w:t>
            </w:r>
            <w:r w:rsidRPr="00486762">
              <w:rPr>
                <w:color w:val="212529"/>
              </w:rPr>
              <w:tab/>
              <w:t xml:space="preserve">Ritm çalgıları </w:t>
            </w:r>
            <w:r>
              <w:rPr>
                <w:color w:val="212529"/>
              </w:rPr>
              <w:t>(zil, tahta kaşık, ritm çubuğu)</w:t>
            </w:r>
          </w:p>
          <w:p w14:paraId="64901095" w14:textId="28EBA732" w:rsidR="00486762" w:rsidRPr="00486762" w:rsidRDefault="00486762" w:rsidP="004867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86762">
              <w:rPr>
                <w:color w:val="212529"/>
              </w:rPr>
              <w:t>Eğitim Ortamı</w:t>
            </w:r>
          </w:p>
          <w:p w14:paraId="05D91D5E" w14:textId="77777777" w:rsidR="00486762" w:rsidRPr="00486762" w:rsidRDefault="00486762" w:rsidP="004867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86762">
              <w:rPr>
                <w:color w:val="212529"/>
              </w:rPr>
              <w:tab/>
              <w:t>•</w:t>
            </w:r>
            <w:r w:rsidRPr="00486762">
              <w:rPr>
                <w:color w:val="212529"/>
              </w:rPr>
              <w:tab/>
              <w:t>Sınıf: Hikâye köşesi, sanat masası, drama alanı</w:t>
            </w:r>
          </w:p>
          <w:p w14:paraId="75484E93" w14:textId="77777777" w:rsidR="00486762" w:rsidRPr="00486762" w:rsidRDefault="00486762" w:rsidP="004867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86762">
              <w:rPr>
                <w:color w:val="212529"/>
              </w:rPr>
              <w:tab/>
              <w:t>•</w:t>
            </w:r>
            <w:r w:rsidRPr="00486762">
              <w:rPr>
                <w:color w:val="212529"/>
              </w:rPr>
              <w:tab/>
              <w:t>Bahçe: Fen deneyi ve oyun için</w:t>
            </w:r>
          </w:p>
          <w:p w14:paraId="03363923" w14:textId="71FB5CC7" w:rsidR="00BB3256" w:rsidRPr="00B1095C" w:rsidRDefault="00486762" w:rsidP="00486762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86762">
              <w:rPr>
                <w:color w:val="212529"/>
              </w:rPr>
              <w:tab/>
              <w:t>•</w:t>
            </w:r>
            <w:r w:rsidRPr="00486762">
              <w:rPr>
                <w:color w:val="212529"/>
              </w:rPr>
              <w:tab/>
              <w:t>Teknoloji: Projeksiyon/video izleme alanı</w:t>
            </w:r>
          </w:p>
        </w:tc>
      </w:tr>
      <w:tr w:rsidR="00BB3256" w:rsidRPr="00B1095C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B1095C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369FB6B0" w14:textId="2EF247EB" w:rsidR="004339B9" w:rsidRPr="00CF1224" w:rsidRDefault="00714F98" w:rsidP="00B1095C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  <w:r w:rsidRPr="00CF122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6004BB" w:rsidRPr="00CF1224">
              <w:rPr>
                <w:rStyle w:val="Gl"/>
                <w:rFonts w:ascii="Times New Roman" w:hAnsi="Times New Roman" w:cs="Times New Roman"/>
                <w:sz w:val="24"/>
                <w:szCs w:val="24"/>
              </w:rPr>
              <w:t>GÜNE BAŞLAMA ZAMANI</w:t>
            </w:r>
          </w:p>
          <w:p w14:paraId="1EC3C235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Çocuklar daireye oturur. Öğretmen Dünya maketini ortaya koyar ve sorar:</w:t>
            </w:r>
          </w:p>
          <w:p w14:paraId="56FE2134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>“Dünya bize ne söylüyor olabilir?”</w:t>
            </w:r>
          </w:p>
          <w:p w14:paraId="6E4C9956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Çocuklar duygu kartlarından seçim yapar: mutlu, üzgün, sıcak, hasta…</w:t>
            </w:r>
          </w:p>
          <w:p w14:paraId="0BA36318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Sohbet: “Dünya hasta olursa biz ne yaparız?”</w:t>
            </w:r>
          </w:p>
          <w:p w14:paraId="161D4419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A2548" w14:textId="68D3B80C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6CDF2" w14:textId="77777777" w:rsidR="00486762" w:rsidRPr="0081553A" w:rsidRDefault="00486762" w:rsidP="00486762">
            <w:pPr>
              <w:pStyle w:val="NormalWeb"/>
              <w:spacing w:line="360" w:lineRule="auto"/>
              <w:rPr>
                <w:rStyle w:val="Gl"/>
                <w:rFonts w:eastAsiaTheme="majorEastAsia"/>
                <w:b w:val="0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ÖĞRENME MERKEZLERİNDE OYUN</w:t>
            </w:r>
          </w:p>
          <w:p w14:paraId="730E40D0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Fen köşesi: Yıldız ve gezegen kartlarını inceleme, teleskop maketi ile gökyüzü keşfi</w:t>
            </w:r>
          </w:p>
          <w:p w14:paraId="04D96F11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Sanat köşesi: Geri dönüşüm kutusu çizme-boyama</w:t>
            </w:r>
          </w:p>
          <w:p w14:paraId="2486A131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Drama köşesi: “Ben Güneşim, ışık veriyorum!” – “Ben Dünya’yım, çok ısındım!” diyalogları</w:t>
            </w:r>
          </w:p>
          <w:p w14:paraId="1BF1419C" w14:textId="5B007747" w:rsidR="0081553A" w:rsidRPr="00B1095C" w:rsidRDefault="0081553A" w:rsidP="00486762">
            <w:pPr>
              <w:spacing w:line="360" w:lineRule="auto"/>
              <w:jc w:val="both"/>
              <w:rPr>
                <w:rStyle w:val="Gl"/>
                <w:rFonts w:eastAsiaTheme="majorEastAsia"/>
              </w:rPr>
            </w:pPr>
          </w:p>
          <w:p w14:paraId="6E832ABD" w14:textId="77777777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283CE5C5" w14:textId="77777777" w:rsidR="00486762" w:rsidRPr="00486762" w:rsidRDefault="00BB3256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  <w:r w:rsidR="001205BD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486762" w:rsidRPr="00486762">
              <w:rPr>
                <w:rFonts w:ascii="Times New Roman" w:hAnsi="Times New Roman" w:cs="Times New Roman"/>
                <w:sz w:val="24"/>
                <w:szCs w:val="24"/>
              </w:rPr>
              <w:t>Öğretmen büyükanne rolünde hikâyeyi anlatır.</w:t>
            </w:r>
          </w:p>
          <w:p w14:paraId="43479174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Çocuklara sorular:</w:t>
            </w:r>
          </w:p>
          <w:p w14:paraId="2BA3F5A5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Halley neden üzgündü?</w:t>
            </w:r>
          </w:p>
          <w:p w14:paraId="4C138100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Arkadaşlarından ne öğrendi?</w:t>
            </w:r>
          </w:p>
          <w:p w14:paraId="2348B079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Alçakgönüllü olmak ne demek?</w:t>
            </w:r>
          </w:p>
          <w:p w14:paraId="36A6D2C5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Hikâye sonrası drama: Çocuklar yıldız olur, Halley’e yardım edip kuyruğunu toplarlar.</w:t>
            </w:r>
          </w:p>
          <w:p w14:paraId="38F0ADFA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Çıktı: Yardımlaşma ve alçakgönüllülük değerini kavrar.</w:t>
            </w:r>
          </w:p>
          <w:p w14:paraId="044F2491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A92DC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4120E700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AC631" w14:textId="5DC536B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>Fen Deneyi: Küresel Isınma</w:t>
            </w:r>
          </w:p>
          <w:p w14:paraId="1DA1FB74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İki tabağa buz konur: biri güneş ışığında, biri gölgede.</w:t>
            </w:r>
          </w:p>
          <w:p w14:paraId="6A3846B6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Çocuklar tahmin eder: “Hangisi daha çabuk erir?”</w:t>
            </w:r>
          </w:p>
          <w:p w14:paraId="0BFDAF74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Deney izlenir, sonuç karşılaştırılır.</w:t>
            </w:r>
          </w:p>
          <w:p w14:paraId="1E40A7DF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Öğretmen sorar: “Dünya’mız neden ısınıyor?”</w:t>
            </w:r>
          </w:p>
          <w:p w14:paraId="3174C85D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Çıktı: Gözlem yapar, küresel ısınmayı somut deneyle kavrar.</w:t>
            </w:r>
          </w:p>
          <w:p w14:paraId="68377405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17A37" w14:textId="6114D991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>Matematik: Geri Dönüşüm Kutusu Oyunu</w:t>
            </w:r>
          </w:p>
          <w:p w14:paraId="5C6A5E21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Kartlarla farklı atıklar gösterilir.</w:t>
            </w:r>
          </w:p>
          <w:p w14:paraId="77AA0322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Çocuklar doğru kutuya yerleştirir.</w:t>
            </w:r>
          </w:p>
          <w:p w14:paraId="504725D0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Sonra grafik yapılır: “En çok hangi atığı bulduk?”</w:t>
            </w:r>
          </w:p>
          <w:p w14:paraId="54827D25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Çıktı: Nesneleri sınıflar, gruplar arası farkı söyler, tablo oluşturur.</w:t>
            </w:r>
          </w:p>
          <w:p w14:paraId="19662100" w14:textId="43F31FB9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>Sanat: Halley’in Kuyruğu</w:t>
            </w:r>
          </w:p>
          <w:p w14:paraId="7E0CBC03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Çocuklar pastel boyayla Halley’i çizer. Kuyruklarını yıldız parçalarıyla süsler.</w:t>
            </w:r>
          </w:p>
          <w:p w14:paraId="4995B613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“Halley mutlu mu üzgün mü olsun?” tartışılır.</w:t>
            </w:r>
          </w:p>
          <w:p w14:paraId="0F76E1D4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Çıktı: Estetik duyarlılıkla duygularını görsel sanatla ifade eder.</w:t>
            </w:r>
          </w:p>
          <w:p w14:paraId="5EC23D35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30720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5B252D8A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0FBF2" w14:textId="336BC8E5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 xml:space="preserve"> Müzik ve Hareket</w:t>
            </w:r>
          </w:p>
          <w:p w14:paraId="09DE5393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Orff çalgılarıyla “Dünya’yı koru, yıldız gibi parla!” ritmik oyun.</w:t>
            </w:r>
          </w:p>
          <w:p w14:paraId="3138EE05" w14:textId="77777777" w:rsidR="00486762" w:rsidRPr="0048676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Çocuklar yıldız gibi dönerek ritim tutar, küresel ısınmayı temsil eden hızlı/yavaş tempoya uyum sağlar.</w:t>
            </w:r>
          </w:p>
          <w:p w14:paraId="1FD1C19E" w14:textId="5437AF96" w:rsidR="00442052" w:rsidRDefault="00486762" w:rsidP="0048676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86762">
              <w:rPr>
                <w:rFonts w:ascii="Times New Roman" w:hAnsi="Times New Roman" w:cs="Times New Roman"/>
                <w:sz w:val="24"/>
                <w:szCs w:val="24"/>
              </w:rPr>
              <w:tab/>
              <w:t>Çıktı: Ritmik hareket eder, müzikle uyum sağlar.</w:t>
            </w:r>
          </w:p>
          <w:p w14:paraId="4DE8AC43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>anat Etkinliği: “Dünya’yı Koruyorum Ellerimle”</w:t>
            </w:r>
          </w:p>
          <w:p w14:paraId="722556BC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Çocuklara mavi-yeşil boyalar verilir.</w:t>
            </w:r>
          </w:p>
          <w:p w14:paraId="1D7D66AE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Avuç içlerini boyayıp büyük bir karton Dünya üzerine basarlar.</w:t>
            </w:r>
          </w:p>
          <w:p w14:paraId="6ED8E8C4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Her çocuk “Ben dünyayı korumak için … yapacağım.” diye söyler.</w:t>
            </w:r>
          </w:p>
          <w:p w14:paraId="126692F4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Öğretmen o sözü yıldız kartına yazar, Dünya’nın etrafına yapıştırır.</w:t>
            </w:r>
          </w:p>
          <w:p w14:paraId="042055EA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C991E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17DB0D0F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0C746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Segoe UI Symbol" w:hAnsi="Segoe UI Symbol" w:cs="Segoe UI Symbol"/>
                <w:sz w:val="24"/>
                <w:szCs w:val="24"/>
              </w:rPr>
              <w:t>🎭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 xml:space="preserve"> Drama Etkinliği: “Dünya Hasta”</w:t>
            </w:r>
          </w:p>
          <w:p w14:paraId="5239A591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Bir çocuk Dünya olur (mavi-yeşil örtü giyer).</w:t>
            </w:r>
          </w:p>
          <w:p w14:paraId="08917D0D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Dünya: “Çok kirliyim, nefes alamıyorum.” der.</w:t>
            </w:r>
          </w:p>
          <w:p w14:paraId="5077193D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Çocuklar sırayla gelip yardım eder: biri çöp toplar, biri çiçek diker, biri musluğu kapatır.</w:t>
            </w:r>
          </w:p>
          <w:p w14:paraId="041017E0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Sonunda Dünya gülümser: “Şimdi iyiyim, teşekkür ederim!”</w:t>
            </w:r>
          </w:p>
          <w:p w14:paraId="78709043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B5AC5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78B5F7ED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5406C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Segoe UI Symbol" w:hAnsi="Segoe UI Symbol" w:cs="Segoe UI Symbol"/>
                <w:sz w:val="24"/>
                <w:szCs w:val="24"/>
              </w:rPr>
              <w:t>🎵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 xml:space="preserve"> ORFF Etkinliği: “Dünya İçin Şarkı”</w:t>
            </w:r>
          </w:p>
          <w:p w14:paraId="16B55CDB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ab/>
              <w:t>Basit ritim çalgılarıyla çocuklar tekrar eder:</w:t>
            </w:r>
          </w:p>
          <w:p w14:paraId="46B80D82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>“Dünya bizim evimiz,</w:t>
            </w:r>
          </w:p>
          <w:p w14:paraId="1DEB06CD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>Onu temiz tutarız,</w:t>
            </w:r>
          </w:p>
          <w:p w14:paraId="5C70A064" w14:textId="77777777" w:rsidR="00F87142" w:rsidRP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>Sevgiyle koruruz,</w:t>
            </w:r>
          </w:p>
          <w:p w14:paraId="7757FCE9" w14:textId="0B8F4D1C" w:rsidR="00F87142" w:rsidRDefault="00F8714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142">
              <w:rPr>
                <w:rFonts w:ascii="Times New Roman" w:hAnsi="Times New Roman" w:cs="Times New Roman"/>
                <w:sz w:val="24"/>
                <w:szCs w:val="24"/>
              </w:rPr>
              <w:t>Dünya mutlu olur!”</w:t>
            </w:r>
          </w:p>
          <w:p w14:paraId="138DED43" w14:textId="5E0338A2" w:rsidR="00C109F2" w:rsidRPr="0081553A" w:rsidRDefault="00C109F2" w:rsidP="00F871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DOĞA KİTABI 30-31 TAMAMLANIR</w:t>
            </w:r>
          </w:p>
          <w:p w14:paraId="0A7ADEC6" w14:textId="77777777" w:rsidR="0081553A" w:rsidRPr="00C86902" w:rsidRDefault="0081553A" w:rsidP="0081553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DEĞERLENDİRME</w:t>
            </w:r>
          </w:p>
          <w:p w14:paraId="46E89852" w14:textId="31D56AF4" w:rsidR="001A4B2C" w:rsidRDefault="001A4B2C" w:rsidP="001A4B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B2C">
              <w:rPr>
                <w:rFonts w:ascii="Times New Roman" w:hAnsi="Times New Roman" w:cs="Times New Roman"/>
                <w:sz w:val="24"/>
                <w:szCs w:val="24"/>
              </w:rPr>
              <w:t xml:space="preserve">“Bugün Dünya’ya nasıl yardım ettik?” </w:t>
            </w:r>
          </w:p>
          <w:p w14:paraId="6374E822" w14:textId="1A0A0ACB" w:rsidR="00944756" w:rsidRPr="001A4B2C" w:rsidRDefault="00944756" w:rsidP="001A4B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756">
              <w:rPr>
                <w:rFonts w:ascii="Times New Roman" w:hAnsi="Times New Roman" w:cs="Times New Roman"/>
                <w:sz w:val="24"/>
                <w:szCs w:val="24"/>
              </w:rPr>
              <w:t>Çocuklar “Bugün Halley’den ne öğrendim?”</w:t>
            </w:r>
          </w:p>
          <w:p w14:paraId="11BF41A3" w14:textId="20E40141" w:rsidR="001A4B2C" w:rsidRPr="001A4B2C" w:rsidRDefault="001A4B2C" w:rsidP="0094475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9A4C1" w14:textId="080EE93C" w:rsidR="00BB3256" w:rsidRPr="007E6E97" w:rsidRDefault="00BB3256" w:rsidP="001A4B2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3256" w:rsidRPr="00B1095C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B1095C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46CCE4B5" w14:textId="77777777" w:rsidR="001A4B2C" w:rsidRPr="001A4B2C" w:rsidRDefault="001A4B2C" w:rsidP="001A4B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B2C">
              <w:rPr>
                <w:rFonts w:ascii="Times New Roman" w:hAnsi="Times New Roman" w:cs="Times New Roman"/>
                <w:sz w:val="24"/>
                <w:szCs w:val="24"/>
              </w:rPr>
              <w:t>Çocuklara aileyle yapılacak görev verilir:</w:t>
            </w:r>
          </w:p>
          <w:p w14:paraId="603681DA" w14:textId="4F2A3323" w:rsidR="001A4B2C" w:rsidRPr="001A4B2C" w:rsidRDefault="001A4B2C" w:rsidP="001A4B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B2C">
              <w:rPr>
                <w:rFonts w:ascii="Times New Roman" w:hAnsi="Times New Roman" w:cs="Times New Roman"/>
                <w:sz w:val="24"/>
                <w:szCs w:val="24"/>
              </w:rPr>
              <w:t>“Evde çöpler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ayırın, fotoğrafını getirin.”</w:t>
            </w:r>
          </w:p>
          <w:p w14:paraId="2B6AC789" w14:textId="307655F8" w:rsidR="004A52F8" w:rsidRPr="00B1095C" w:rsidRDefault="0017058C" w:rsidP="001A4B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058C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</w:p>
        </w:tc>
      </w:tr>
      <w:tr w:rsidR="00BB3256" w:rsidRPr="00B1095C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06337870" w:rsidR="00BB3256" w:rsidRPr="00B1095C" w:rsidRDefault="001A4B2C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B2C">
              <w:rPr>
                <w:rFonts w:ascii="Times New Roman" w:hAnsi="Times New Roman" w:cs="Times New Roman"/>
                <w:sz w:val="24"/>
                <w:szCs w:val="24"/>
              </w:rPr>
              <w:t>Destek ihtiyacı olan çocuklara görsel eşleştirme kartları verilir.</w:t>
            </w:r>
          </w:p>
        </w:tc>
      </w:tr>
      <w:tr w:rsidR="00BB3256" w:rsidRPr="00B1095C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26D85CDA" w14:textId="77777777" w:rsidR="001A4B2C" w:rsidRPr="001A4B2C" w:rsidRDefault="0081553A" w:rsidP="001A4B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53A">
              <w:rPr>
                <w:rFonts w:ascii="Times New Roman" w:hAnsi="Times New Roman" w:cs="Times New Roman"/>
                <w:sz w:val="24"/>
                <w:szCs w:val="24"/>
              </w:rPr>
              <w:t xml:space="preserve">Aile etkinliği: </w:t>
            </w:r>
            <w:r w:rsidR="001A4B2C" w:rsidRPr="001A4B2C">
              <w:rPr>
                <w:rFonts w:ascii="Times New Roman" w:hAnsi="Times New Roman" w:cs="Times New Roman"/>
                <w:sz w:val="24"/>
                <w:szCs w:val="24"/>
              </w:rPr>
              <w:t>“Bu hafta doğayı koruma üzerine çalışıyoruz. Lütfen evde elektrik-su tasarrufu konusunda çocuklarla pratik yapın.”</w:t>
            </w:r>
          </w:p>
          <w:p w14:paraId="26574E03" w14:textId="3CB9EE84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A7144A">
              <w:rPr>
                <w:rStyle w:val="Gl"/>
                <w:rFonts w:eastAsiaTheme="majorEastAsia"/>
                <w:color w:val="212529"/>
              </w:rPr>
              <w:t>-</w:t>
            </w:r>
          </w:p>
          <w:p w14:paraId="7E5895E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B1095C" w:rsidRDefault="00F84EAC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B1095C" w:rsidRDefault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B1095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951C6"/>
    <w:multiLevelType w:val="multilevel"/>
    <w:tmpl w:val="B1FA3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723DA1"/>
    <w:multiLevelType w:val="multilevel"/>
    <w:tmpl w:val="F16E9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F53DBD"/>
    <w:multiLevelType w:val="hybridMultilevel"/>
    <w:tmpl w:val="80A6C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D38A1"/>
    <w:multiLevelType w:val="hybridMultilevel"/>
    <w:tmpl w:val="78FE02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C7F3D"/>
    <w:multiLevelType w:val="multilevel"/>
    <w:tmpl w:val="1C8EC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902B67"/>
    <w:multiLevelType w:val="multilevel"/>
    <w:tmpl w:val="8E6A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5F0A16"/>
    <w:multiLevelType w:val="multilevel"/>
    <w:tmpl w:val="4448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7102888">
    <w:abstractNumId w:val="3"/>
  </w:num>
  <w:num w:numId="2" w16cid:durableId="502668936">
    <w:abstractNumId w:val="6"/>
  </w:num>
  <w:num w:numId="3" w16cid:durableId="1242830935">
    <w:abstractNumId w:val="4"/>
  </w:num>
  <w:num w:numId="4" w16cid:durableId="1857578175">
    <w:abstractNumId w:val="5"/>
  </w:num>
  <w:num w:numId="5" w16cid:durableId="158232376">
    <w:abstractNumId w:val="1"/>
  </w:num>
  <w:num w:numId="6" w16cid:durableId="1776168972">
    <w:abstractNumId w:val="0"/>
  </w:num>
  <w:num w:numId="7" w16cid:durableId="860819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1949"/>
    <w:rsid w:val="00033FBB"/>
    <w:rsid w:val="00036E23"/>
    <w:rsid w:val="00040916"/>
    <w:rsid w:val="0004131D"/>
    <w:rsid w:val="00050894"/>
    <w:rsid w:val="00052659"/>
    <w:rsid w:val="00053AB4"/>
    <w:rsid w:val="0006015C"/>
    <w:rsid w:val="000631A4"/>
    <w:rsid w:val="00071FE2"/>
    <w:rsid w:val="00084E5C"/>
    <w:rsid w:val="00085697"/>
    <w:rsid w:val="0008588C"/>
    <w:rsid w:val="00094EF0"/>
    <w:rsid w:val="000A796C"/>
    <w:rsid w:val="000B1545"/>
    <w:rsid w:val="000B3B51"/>
    <w:rsid w:val="000C1620"/>
    <w:rsid w:val="000C78CB"/>
    <w:rsid w:val="000D4B0E"/>
    <w:rsid w:val="000D6428"/>
    <w:rsid w:val="000E1797"/>
    <w:rsid w:val="000E2873"/>
    <w:rsid w:val="000E6FA8"/>
    <w:rsid w:val="000F7FD1"/>
    <w:rsid w:val="0010649F"/>
    <w:rsid w:val="0010665B"/>
    <w:rsid w:val="00106A8B"/>
    <w:rsid w:val="00114B8E"/>
    <w:rsid w:val="001205BD"/>
    <w:rsid w:val="00123ECD"/>
    <w:rsid w:val="00126028"/>
    <w:rsid w:val="00131C26"/>
    <w:rsid w:val="0015101B"/>
    <w:rsid w:val="0015559A"/>
    <w:rsid w:val="001600C7"/>
    <w:rsid w:val="00162CC8"/>
    <w:rsid w:val="00163BD8"/>
    <w:rsid w:val="0017058C"/>
    <w:rsid w:val="001868CD"/>
    <w:rsid w:val="00190314"/>
    <w:rsid w:val="00191D6A"/>
    <w:rsid w:val="00193AD3"/>
    <w:rsid w:val="00196928"/>
    <w:rsid w:val="001A13B7"/>
    <w:rsid w:val="001A4B2C"/>
    <w:rsid w:val="001B0472"/>
    <w:rsid w:val="001B04BA"/>
    <w:rsid w:val="001B5050"/>
    <w:rsid w:val="001C0F4B"/>
    <w:rsid w:val="001C1CA9"/>
    <w:rsid w:val="001D0AA4"/>
    <w:rsid w:val="001D1AE9"/>
    <w:rsid w:val="001D42F5"/>
    <w:rsid w:val="001D6452"/>
    <w:rsid w:val="001F0360"/>
    <w:rsid w:val="001F3B6A"/>
    <w:rsid w:val="002176EC"/>
    <w:rsid w:val="002334C6"/>
    <w:rsid w:val="00234E4D"/>
    <w:rsid w:val="00241ADA"/>
    <w:rsid w:val="00242217"/>
    <w:rsid w:val="00242ACC"/>
    <w:rsid w:val="002514A3"/>
    <w:rsid w:val="00274094"/>
    <w:rsid w:val="0027764F"/>
    <w:rsid w:val="002802E6"/>
    <w:rsid w:val="00284781"/>
    <w:rsid w:val="00284DCA"/>
    <w:rsid w:val="00290D59"/>
    <w:rsid w:val="002941F7"/>
    <w:rsid w:val="00296296"/>
    <w:rsid w:val="00296C23"/>
    <w:rsid w:val="0029799A"/>
    <w:rsid w:val="002A486A"/>
    <w:rsid w:val="002B0117"/>
    <w:rsid w:val="002B1E91"/>
    <w:rsid w:val="002B7108"/>
    <w:rsid w:val="002C53F0"/>
    <w:rsid w:val="002C63EB"/>
    <w:rsid w:val="002D027D"/>
    <w:rsid w:val="002D2928"/>
    <w:rsid w:val="002D377C"/>
    <w:rsid w:val="002E1289"/>
    <w:rsid w:val="002E1B95"/>
    <w:rsid w:val="002F61B2"/>
    <w:rsid w:val="002F7E54"/>
    <w:rsid w:val="00306C16"/>
    <w:rsid w:val="0031106C"/>
    <w:rsid w:val="00313135"/>
    <w:rsid w:val="00314A75"/>
    <w:rsid w:val="003150E1"/>
    <w:rsid w:val="0031796B"/>
    <w:rsid w:val="00322012"/>
    <w:rsid w:val="00322FBB"/>
    <w:rsid w:val="00334CFF"/>
    <w:rsid w:val="0035033D"/>
    <w:rsid w:val="003509B2"/>
    <w:rsid w:val="00357114"/>
    <w:rsid w:val="003612EA"/>
    <w:rsid w:val="003617F1"/>
    <w:rsid w:val="0036454E"/>
    <w:rsid w:val="003835B3"/>
    <w:rsid w:val="0038459D"/>
    <w:rsid w:val="003851C0"/>
    <w:rsid w:val="00385C16"/>
    <w:rsid w:val="00387A51"/>
    <w:rsid w:val="003B448B"/>
    <w:rsid w:val="003B547F"/>
    <w:rsid w:val="003C2DB5"/>
    <w:rsid w:val="003D3B7C"/>
    <w:rsid w:val="003E3A41"/>
    <w:rsid w:val="003F35E9"/>
    <w:rsid w:val="003F53C9"/>
    <w:rsid w:val="003F70F4"/>
    <w:rsid w:val="004050D6"/>
    <w:rsid w:val="0040529A"/>
    <w:rsid w:val="00406EEE"/>
    <w:rsid w:val="00410148"/>
    <w:rsid w:val="00411DA1"/>
    <w:rsid w:val="00427DAF"/>
    <w:rsid w:val="004320E8"/>
    <w:rsid w:val="004339B9"/>
    <w:rsid w:val="0043615B"/>
    <w:rsid w:val="00442052"/>
    <w:rsid w:val="0044600E"/>
    <w:rsid w:val="00446E30"/>
    <w:rsid w:val="00453479"/>
    <w:rsid w:val="00457E4B"/>
    <w:rsid w:val="004611EC"/>
    <w:rsid w:val="00470BDC"/>
    <w:rsid w:val="00473DD6"/>
    <w:rsid w:val="00486762"/>
    <w:rsid w:val="00493952"/>
    <w:rsid w:val="004A4B10"/>
    <w:rsid w:val="004A52F8"/>
    <w:rsid w:val="004B141D"/>
    <w:rsid w:val="004B2BC9"/>
    <w:rsid w:val="004C4268"/>
    <w:rsid w:val="004C5AA3"/>
    <w:rsid w:val="004D58A5"/>
    <w:rsid w:val="004E0BEE"/>
    <w:rsid w:val="004E6FEC"/>
    <w:rsid w:val="004F4018"/>
    <w:rsid w:val="004F5D82"/>
    <w:rsid w:val="004F7195"/>
    <w:rsid w:val="004F7957"/>
    <w:rsid w:val="00513E0D"/>
    <w:rsid w:val="00530D06"/>
    <w:rsid w:val="0054153F"/>
    <w:rsid w:val="005429B2"/>
    <w:rsid w:val="00546291"/>
    <w:rsid w:val="00551E08"/>
    <w:rsid w:val="0055361D"/>
    <w:rsid w:val="00560EAA"/>
    <w:rsid w:val="00571C7F"/>
    <w:rsid w:val="005738F9"/>
    <w:rsid w:val="00590D12"/>
    <w:rsid w:val="00593772"/>
    <w:rsid w:val="00594340"/>
    <w:rsid w:val="005A6A97"/>
    <w:rsid w:val="005A6D2F"/>
    <w:rsid w:val="005A738A"/>
    <w:rsid w:val="005B5CF6"/>
    <w:rsid w:val="005B7145"/>
    <w:rsid w:val="005C085F"/>
    <w:rsid w:val="005E00AA"/>
    <w:rsid w:val="005E1CE3"/>
    <w:rsid w:val="005E4AAC"/>
    <w:rsid w:val="005E4F65"/>
    <w:rsid w:val="005E5C35"/>
    <w:rsid w:val="005E77DB"/>
    <w:rsid w:val="005F4642"/>
    <w:rsid w:val="006004BB"/>
    <w:rsid w:val="00611F3A"/>
    <w:rsid w:val="00616054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521B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C60A2"/>
    <w:rsid w:val="006E60CC"/>
    <w:rsid w:val="00704C90"/>
    <w:rsid w:val="007055FC"/>
    <w:rsid w:val="00711F96"/>
    <w:rsid w:val="00714F98"/>
    <w:rsid w:val="0071703C"/>
    <w:rsid w:val="00720435"/>
    <w:rsid w:val="00735DD0"/>
    <w:rsid w:val="00737E66"/>
    <w:rsid w:val="007457DE"/>
    <w:rsid w:val="00755A9C"/>
    <w:rsid w:val="00760885"/>
    <w:rsid w:val="00761293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A17F5"/>
    <w:rsid w:val="007B4626"/>
    <w:rsid w:val="007C0697"/>
    <w:rsid w:val="007D38C0"/>
    <w:rsid w:val="007E30B0"/>
    <w:rsid w:val="007E6E97"/>
    <w:rsid w:val="007F137C"/>
    <w:rsid w:val="007F550B"/>
    <w:rsid w:val="00814CA7"/>
    <w:rsid w:val="0081553A"/>
    <w:rsid w:val="00815FA1"/>
    <w:rsid w:val="008202A0"/>
    <w:rsid w:val="00830504"/>
    <w:rsid w:val="00831794"/>
    <w:rsid w:val="00837F9A"/>
    <w:rsid w:val="00847651"/>
    <w:rsid w:val="00850CBE"/>
    <w:rsid w:val="0085273B"/>
    <w:rsid w:val="00881692"/>
    <w:rsid w:val="00882699"/>
    <w:rsid w:val="008828B5"/>
    <w:rsid w:val="008A4F92"/>
    <w:rsid w:val="008B1009"/>
    <w:rsid w:val="008C0DFA"/>
    <w:rsid w:val="008C6676"/>
    <w:rsid w:val="008E3B2A"/>
    <w:rsid w:val="00911BD7"/>
    <w:rsid w:val="00913203"/>
    <w:rsid w:val="009150C8"/>
    <w:rsid w:val="00917939"/>
    <w:rsid w:val="00922885"/>
    <w:rsid w:val="00932D1A"/>
    <w:rsid w:val="009335AC"/>
    <w:rsid w:val="00944756"/>
    <w:rsid w:val="00952B07"/>
    <w:rsid w:val="00967CE3"/>
    <w:rsid w:val="009949CA"/>
    <w:rsid w:val="009962D4"/>
    <w:rsid w:val="009B59DD"/>
    <w:rsid w:val="009C5136"/>
    <w:rsid w:val="009D1FB2"/>
    <w:rsid w:val="009D4295"/>
    <w:rsid w:val="009E11DE"/>
    <w:rsid w:val="009E2579"/>
    <w:rsid w:val="009F13FF"/>
    <w:rsid w:val="009F1724"/>
    <w:rsid w:val="00A03BF2"/>
    <w:rsid w:val="00A054A0"/>
    <w:rsid w:val="00A3231D"/>
    <w:rsid w:val="00A32B77"/>
    <w:rsid w:val="00A33F5B"/>
    <w:rsid w:val="00A34AEA"/>
    <w:rsid w:val="00A366AB"/>
    <w:rsid w:val="00A45E15"/>
    <w:rsid w:val="00A50513"/>
    <w:rsid w:val="00A67A7B"/>
    <w:rsid w:val="00A70756"/>
    <w:rsid w:val="00A7144A"/>
    <w:rsid w:val="00A802A5"/>
    <w:rsid w:val="00A81CEC"/>
    <w:rsid w:val="00A82040"/>
    <w:rsid w:val="00A823A2"/>
    <w:rsid w:val="00A91EC7"/>
    <w:rsid w:val="00A94C5C"/>
    <w:rsid w:val="00AB79DA"/>
    <w:rsid w:val="00AC11F9"/>
    <w:rsid w:val="00AE2D28"/>
    <w:rsid w:val="00AF76D6"/>
    <w:rsid w:val="00B0500B"/>
    <w:rsid w:val="00B1095C"/>
    <w:rsid w:val="00B117EC"/>
    <w:rsid w:val="00B128C9"/>
    <w:rsid w:val="00B15D19"/>
    <w:rsid w:val="00B17E1B"/>
    <w:rsid w:val="00B3096C"/>
    <w:rsid w:val="00B35F94"/>
    <w:rsid w:val="00B60CEA"/>
    <w:rsid w:val="00B64C7D"/>
    <w:rsid w:val="00B7192D"/>
    <w:rsid w:val="00B85572"/>
    <w:rsid w:val="00B87609"/>
    <w:rsid w:val="00B936E6"/>
    <w:rsid w:val="00B97780"/>
    <w:rsid w:val="00BA1243"/>
    <w:rsid w:val="00BA519B"/>
    <w:rsid w:val="00BA5D5A"/>
    <w:rsid w:val="00BA725E"/>
    <w:rsid w:val="00BB26BE"/>
    <w:rsid w:val="00BB3256"/>
    <w:rsid w:val="00BC438F"/>
    <w:rsid w:val="00BC48A5"/>
    <w:rsid w:val="00BD1903"/>
    <w:rsid w:val="00BD36F8"/>
    <w:rsid w:val="00BD4F85"/>
    <w:rsid w:val="00BF2845"/>
    <w:rsid w:val="00BF7806"/>
    <w:rsid w:val="00BF7A80"/>
    <w:rsid w:val="00C04AB6"/>
    <w:rsid w:val="00C109F2"/>
    <w:rsid w:val="00C10FAF"/>
    <w:rsid w:val="00C136BA"/>
    <w:rsid w:val="00C15656"/>
    <w:rsid w:val="00C22C77"/>
    <w:rsid w:val="00C25DAE"/>
    <w:rsid w:val="00C53119"/>
    <w:rsid w:val="00C54A9E"/>
    <w:rsid w:val="00C575ED"/>
    <w:rsid w:val="00C609AB"/>
    <w:rsid w:val="00C66A69"/>
    <w:rsid w:val="00C678E0"/>
    <w:rsid w:val="00C729F8"/>
    <w:rsid w:val="00C83FC1"/>
    <w:rsid w:val="00C85E04"/>
    <w:rsid w:val="00C86902"/>
    <w:rsid w:val="00C91620"/>
    <w:rsid w:val="00C975FF"/>
    <w:rsid w:val="00CA6007"/>
    <w:rsid w:val="00CB347F"/>
    <w:rsid w:val="00CB35AF"/>
    <w:rsid w:val="00CC52E8"/>
    <w:rsid w:val="00CD09C9"/>
    <w:rsid w:val="00CD2637"/>
    <w:rsid w:val="00CD7D36"/>
    <w:rsid w:val="00CE2BE4"/>
    <w:rsid w:val="00CF1224"/>
    <w:rsid w:val="00CF5376"/>
    <w:rsid w:val="00D011D7"/>
    <w:rsid w:val="00D06C6B"/>
    <w:rsid w:val="00D1575C"/>
    <w:rsid w:val="00D272F1"/>
    <w:rsid w:val="00D316F5"/>
    <w:rsid w:val="00D405B4"/>
    <w:rsid w:val="00D514A5"/>
    <w:rsid w:val="00D55113"/>
    <w:rsid w:val="00D5632C"/>
    <w:rsid w:val="00D63EE7"/>
    <w:rsid w:val="00D70E7D"/>
    <w:rsid w:val="00D742B2"/>
    <w:rsid w:val="00D757C9"/>
    <w:rsid w:val="00D75F51"/>
    <w:rsid w:val="00D77CA2"/>
    <w:rsid w:val="00D95B89"/>
    <w:rsid w:val="00D95DCF"/>
    <w:rsid w:val="00DA5558"/>
    <w:rsid w:val="00DA60CE"/>
    <w:rsid w:val="00DB0391"/>
    <w:rsid w:val="00DB6202"/>
    <w:rsid w:val="00DB6D2F"/>
    <w:rsid w:val="00DC3D31"/>
    <w:rsid w:val="00DC74D3"/>
    <w:rsid w:val="00DC7C86"/>
    <w:rsid w:val="00DD58F8"/>
    <w:rsid w:val="00E00984"/>
    <w:rsid w:val="00E037B9"/>
    <w:rsid w:val="00E04D8C"/>
    <w:rsid w:val="00E06472"/>
    <w:rsid w:val="00E219DB"/>
    <w:rsid w:val="00E34498"/>
    <w:rsid w:val="00E3539F"/>
    <w:rsid w:val="00E430F4"/>
    <w:rsid w:val="00E535D0"/>
    <w:rsid w:val="00E635B2"/>
    <w:rsid w:val="00E723B1"/>
    <w:rsid w:val="00E76728"/>
    <w:rsid w:val="00E80884"/>
    <w:rsid w:val="00E8675B"/>
    <w:rsid w:val="00E91743"/>
    <w:rsid w:val="00E930B6"/>
    <w:rsid w:val="00EA3FEF"/>
    <w:rsid w:val="00EA589F"/>
    <w:rsid w:val="00EB7CD2"/>
    <w:rsid w:val="00EC67DD"/>
    <w:rsid w:val="00EE01B4"/>
    <w:rsid w:val="00EE3E06"/>
    <w:rsid w:val="00EE3F5B"/>
    <w:rsid w:val="00EF72C8"/>
    <w:rsid w:val="00EF790F"/>
    <w:rsid w:val="00F10660"/>
    <w:rsid w:val="00F25182"/>
    <w:rsid w:val="00F266DD"/>
    <w:rsid w:val="00F27A8E"/>
    <w:rsid w:val="00F33010"/>
    <w:rsid w:val="00F442EA"/>
    <w:rsid w:val="00F56B07"/>
    <w:rsid w:val="00F6265F"/>
    <w:rsid w:val="00F636F3"/>
    <w:rsid w:val="00F650E8"/>
    <w:rsid w:val="00F66218"/>
    <w:rsid w:val="00F727B6"/>
    <w:rsid w:val="00F84EAC"/>
    <w:rsid w:val="00F87142"/>
    <w:rsid w:val="00F9570E"/>
    <w:rsid w:val="00FA547D"/>
    <w:rsid w:val="00FB5B3F"/>
    <w:rsid w:val="00FB73DE"/>
    <w:rsid w:val="00FE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8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396</cp:revision>
  <dcterms:created xsi:type="dcterms:W3CDTF">2024-07-23T20:20:00Z</dcterms:created>
  <dcterms:modified xsi:type="dcterms:W3CDTF">2026-06-25T07:49:00Z</dcterms:modified>
</cp:coreProperties>
</file>